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9B" w:rsidRDefault="00855E9B" w:rsidP="00855E9B">
      <w:pPr>
        <w:jc w:val="center"/>
        <w:rPr>
          <w:sz w:val="72"/>
          <w:szCs w:val="72"/>
        </w:rPr>
      </w:pPr>
    </w:p>
    <w:p w:rsidR="00855E9B" w:rsidRPr="00855E9B" w:rsidRDefault="00855E9B" w:rsidP="00855E9B">
      <w:pPr>
        <w:jc w:val="center"/>
        <w:rPr>
          <w:sz w:val="72"/>
          <w:szCs w:val="72"/>
        </w:rPr>
      </w:pPr>
      <w:r w:rsidRPr="00855E9B">
        <w:rPr>
          <w:sz w:val="72"/>
          <w:szCs w:val="72"/>
        </w:rPr>
        <w:t>ANKES DO STATUTU</w:t>
      </w:r>
    </w:p>
    <w:p w:rsidR="00855E9B" w:rsidRDefault="00855E9B" w:rsidP="00855E9B">
      <w:pPr>
        <w:jc w:val="center"/>
        <w:rPr>
          <w:sz w:val="72"/>
          <w:szCs w:val="72"/>
        </w:rPr>
      </w:pPr>
    </w:p>
    <w:p w:rsidR="00855E9B" w:rsidRDefault="00855E9B" w:rsidP="00855E9B">
      <w:pPr>
        <w:jc w:val="center"/>
        <w:rPr>
          <w:sz w:val="72"/>
          <w:szCs w:val="72"/>
        </w:rPr>
      </w:pPr>
    </w:p>
    <w:p w:rsidR="00855E9B" w:rsidRDefault="00855E9B" w:rsidP="00855E9B">
      <w:pPr>
        <w:jc w:val="center"/>
        <w:rPr>
          <w:sz w:val="72"/>
          <w:szCs w:val="72"/>
        </w:rPr>
      </w:pPr>
      <w:r w:rsidRPr="00855E9B">
        <w:rPr>
          <w:sz w:val="72"/>
          <w:szCs w:val="72"/>
        </w:rPr>
        <w:t xml:space="preserve">POWIATOWEGO OŚRODKA ROZWOJU EDUKACJI </w:t>
      </w:r>
    </w:p>
    <w:p w:rsidR="007A54E2" w:rsidRDefault="00855E9B" w:rsidP="00855E9B">
      <w:pPr>
        <w:jc w:val="center"/>
        <w:rPr>
          <w:sz w:val="72"/>
          <w:szCs w:val="72"/>
        </w:rPr>
      </w:pPr>
      <w:r w:rsidRPr="00855E9B">
        <w:rPr>
          <w:sz w:val="72"/>
          <w:szCs w:val="72"/>
        </w:rPr>
        <w:t>W JAWORZE</w:t>
      </w:r>
    </w:p>
    <w:p w:rsidR="00855E9B" w:rsidRDefault="00855E9B" w:rsidP="00855E9B">
      <w:pPr>
        <w:jc w:val="center"/>
        <w:rPr>
          <w:sz w:val="72"/>
          <w:szCs w:val="72"/>
        </w:rPr>
      </w:pPr>
    </w:p>
    <w:p w:rsidR="00855E9B" w:rsidRDefault="00855E9B" w:rsidP="00855E9B">
      <w:pPr>
        <w:jc w:val="center"/>
        <w:rPr>
          <w:sz w:val="72"/>
          <w:szCs w:val="72"/>
        </w:rPr>
      </w:pPr>
    </w:p>
    <w:p w:rsidR="00855E9B" w:rsidRDefault="00855E9B" w:rsidP="00855E9B">
      <w:pPr>
        <w:jc w:val="center"/>
        <w:rPr>
          <w:sz w:val="72"/>
          <w:szCs w:val="72"/>
        </w:rPr>
      </w:pPr>
    </w:p>
    <w:p w:rsidR="00855E9B" w:rsidRDefault="00855E9B" w:rsidP="00855E9B">
      <w:pPr>
        <w:jc w:val="center"/>
        <w:rPr>
          <w:sz w:val="72"/>
          <w:szCs w:val="72"/>
        </w:rPr>
      </w:pPr>
    </w:p>
    <w:p w:rsidR="00855E9B" w:rsidRDefault="00855E9B" w:rsidP="00855E9B">
      <w:pPr>
        <w:jc w:val="center"/>
        <w:rPr>
          <w:sz w:val="72"/>
          <w:szCs w:val="72"/>
        </w:rPr>
      </w:pP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</w:t>
      </w: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 pkt. 1</w:t>
      </w:r>
    </w:p>
    <w:p w:rsidR="00855E9B" w:rsidRDefault="00855E9B" w:rsidP="00855E9B">
      <w:pPr>
        <w:pStyle w:val="Teksttreci0"/>
        <w:shd w:val="clear" w:color="auto" w:fill="auto"/>
        <w:spacing w:line="277" w:lineRule="exact"/>
        <w:ind w:firstLine="0"/>
        <w:jc w:val="left"/>
      </w:pPr>
      <w:r>
        <w:rPr>
          <w:sz w:val="24"/>
          <w:szCs w:val="24"/>
        </w:rPr>
        <w:t xml:space="preserve">Wprowadza się zmiany:  </w:t>
      </w:r>
      <w:r>
        <w:t>Powiatowy Ośrodek Rozwoju Edukacji w Jaworze jest zespołem składającym się z:</w:t>
      </w:r>
    </w:p>
    <w:p w:rsidR="00855E9B" w:rsidRDefault="00855E9B" w:rsidP="00855E9B">
      <w:pPr>
        <w:pStyle w:val="Teksttreci0"/>
        <w:numPr>
          <w:ilvl w:val="0"/>
          <w:numId w:val="2"/>
        </w:numPr>
        <w:shd w:val="clear" w:color="auto" w:fill="auto"/>
        <w:spacing w:line="277" w:lineRule="exact"/>
        <w:ind w:left="1420" w:right="20"/>
        <w:jc w:val="left"/>
      </w:pPr>
      <w:r>
        <w:t xml:space="preserve"> Filii Dolnośląskiej Biblioteki Pedagogicznej.</w:t>
      </w:r>
    </w:p>
    <w:p w:rsidR="00855E9B" w:rsidRDefault="00855E9B" w:rsidP="00855E9B">
      <w:pPr>
        <w:pStyle w:val="Teksttreci0"/>
        <w:numPr>
          <w:ilvl w:val="0"/>
          <w:numId w:val="2"/>
        </w:numPr>
        <w:shd w:val="clear" w:color="auto" w:fill="auto"/>
        <w:spacing w:line="277" w:lineRule="exact"/>
        <w:ind w:left="1420"/>
        <w:jc w:val="left"/>
      </w:pPr>
      <w:r>
        <w:t xml:space="preserve"> Poradni Psychologiczno-Pedagogicznej w Jaworze.</w:t>
      </w: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Art.2. pkt.3</w:t>
      </w: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 wykreślony. </w:t>
      </w: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Art.2. pkt.6, otrzymuje brzmienie:</w:t>
      </w:r>
    </w:p>
    <w:p w:rsidR="00855E9B" w:rsidRDefault="00855E9B" w:rsidP="00855E9B">
      <w:pPr>
        <w:pStyle w:val="Teksttreci0"/>
        <w:shd w:val="clear" w:color="auto" w:fill="auto"/>
        <w:spacing w:after="346" w:line="277" w:lineRule="exact"/>
        <w:ind w:right="20" w:firstLine="0"/>
        <w:jc w:val="left"/>
      </w:pPr>
      <w:r>
        <w:t>Biblioteka i Poradnia, wchodzące w skład PORE, zachowują odrębność merytoryczną i działają w oparciu o rozporządzenia Ministra Edukacji Narodowej.</w:t>
      </w: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 </w:t>
      </w: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 wykreślony. </w:t>
      </w:r>
    </w:p>
    <w:p w:rsid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</w:t>
      </w:r>
    </w:p>
    <w:p w:rsidR="00855E9B" w:rsidRPr="00855E9B" w:rsidRDefault="00855E9B" w:rsidP="0085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 wykreślony. </w:t>
      </w:r>
    </w:p>
    <w:p w:rsidR="004A03D1" w:rsidRDefault="004A03D1" w:rsidP="00855E9B">
      <w:pPr>
        <w:rPr>
          <w:sz w:val="24"/>
          <w:szCs w:val="24"/>
        </w:rPr>
      </w:pPr>
    </w:p>
    <w:p w:rsidR="00855E9B" w:rsidRPr="004A03D1" w:rsidRDefault="004A03D1" w:rsidP="00855E9B">
      <w:pPr>
        <w:rPr>
          <w:rFonts w:ascii="Times New Roman" w:hAnsi="Times New Roman" w:cs="Times New Roman"/>
          <w:sz w:val="24"/>
          <w:szCs w:val="24"/>
        </w:rPr>
      </w:pPr>
      <w:r w:rsidRPr="004A03D1">
        <w:rPr>
          <w:rFonts w:ascii="Times New Roman" w:hAnsi="Times New Roman" w:cs="Times New Roman"/>
          <w:sz w:val="24"/>
          <w:szCs w:val="24"/>
        </w:rPr>
        <w:t xml:space="preserve">Zmiany zostały przyjęte na radzie Pedagogicznej w dniu 09.09.2020 r. </w:t>
      </w:r>
    </w:p>
    <w:p w:rsidR="00855E9B" w:rsidRPr="00855E9B" w:rsidRDefault="00855E9B" w:rsidP="00855E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5E9B" w:rsidRPr="00855E9B" w:rsidSect="00D2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9A7"/>
    <w:multiLevelType w:val="multilevel"/>
    <w:tmpl w:val="03E6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17E25"/>
    <w:multiLevelType w:val="multilevel"/>
    <w:tmpl w:val="3B8CF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855E9B"/>
    <w:rsid w:val="0012483E"/>
    <w:rsid w:val="003002B1"/>
    <w:rsid w:val="00351A2D"/>
    <w:rsid w:val="004A03D1"/>
    <w:rsid w:val="004D00AB"/>
    <w:rsid w:val="004D311C"/>
    <w:rsid w:val="008074AA"/>
    <w:rsid w:val="00855E9B"/>
    <w:rsid w:val="00AE4EAC"/>
    <w:rsid w:val="00D27C88"/>
    <w:rsid w:val="00D7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55E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E9B"/>
    <w:pPr>
      <w:widowControl w:val="0"/>
      <w:shd w:val="clear" w:color="auto" w:fill="FFFFFF"/>
      <w:spacing w:after="0" w:line="223" w:lineRule="exact"/>
      <w:ind w:hanging="5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pcp</cp:lastModifiedBy>
  <cp:revision>2</cp:revision>
  <cp:lastPrinted>2020-09-09T11:48:00Z</cp:lastPrinted>
  <dcterms:created xsi:type="dcterms:W3CDTF">2022-04-25T11:34:00Z</dcterms:created>
  <dcterms:modified xsi:type="dcterms:W3CDTF">2022-04-25T11:34:00Z</dcterms:modified>
</cp:coreProperties>
</file>